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3F" w:rsidRPr="0019293F" w:rsidRDefault="0019293F" w:rsidP="0019293F">
      <w:pPr>
        <w:pStyle w:val="3"/>
        <w:spacing w:before="0" w:beforeAutospacing="0" w:after="0" w:afterAutospacing="0"/>
        <w:rPr>
          <w:rFonts w:ascii="HGP創英角ﾎﾟｯﾌﾟ体" w:eastAsia="HGP創英角ﾎﾟｯﾌﾟ体" w:hint="eastAsia"/>
          <w:sz w:val="72"/>
          <w:szCs w:val="72"/>
        </w:rPr>
      </w:pPr>
      <w:r w:rsidRPr="0019293F">
        <w:rPr>
          <w:rFonts w:ascii="HGP創英角ﾎﾟｯﾌﾟ体" w:eastAsia="HGP創英角ﾎﾟｯﾌﾟ体" w:hint="eastAsia"/>
          <w:sz w:val="72"/>
          <w:szCs w:val="72"/>
        </w:rPr>
        <w:t>インフェノムトリートメント！</w:t>
      </w:r>
    </w:p>
    <w:p w:rsidR="0019293F" w:rsidRPr="0019293F" w:rsidRDefault="0019293F" w:rsidP="0019293F">
      <w:pPr>
        <w:pStyle w:val="fwb"/>
        <w:spacing w:before="0" w:beforeAutospacing="0"/>
        <w:rPr>
          <w:rFonts w:ascii="HGP創英角ﾎﾟｯﾌﾟ体" w:eastAsia="HGP創英角ﾎﾟｯﾌﾟ体" w:hint="eastAsia"/>
          <w:sz w:val="32"/>
          <w:szCs w:val="32"/>
        </w:rPr>
      </w:pPr>
      <w:r w:rsidRPr="0019293F">
        <w:rPr>
          <w:rFonts w:ascii="HGP創英角ﾎﾟｯﾌﾟ体" w:eastAsia="HGP創英角ﾎﾟｯﾌﾟ体" w:hint="eastAsia"/>
          <w:sz w:val="32"/>
          <w:szCs w:val="32"/>
        </w:rPr>
        <w:t>5つのステップで髪を内部から補修し、健康だった頃の髪へ近づけるトリートメントシステム「インフェノムトリートメント」</w:t>
      </w:r>
    </w:p>
    <w:p w:rsidR="0019293F" w:rsidRPr="0019293F" w:rsidRDefault="0019293F" w:rsidP="0019293F">
      <w:pPr>
        <w:rPr>
          <w:rFonts w:ascii="HGP創英角ﾎﾟｯﾌﾟ体" w:eastAsia="HGP創英角ﾎﾟｯﾌﾟ体" w:hint="eastAsia"/>
        </w:rPr>
      </w:pPr>
      <w:r w:rsidRPr="0019293F">
        <w:rPr>
          <w:rFonts w:ascii="HGP創英角ﾎﾟｯﾌﾟ体" w:eastAsia="HGP創英角ﾎﾟｯﾌﾟ体" w:hint="eastAsia"/>
          <w:noProof/>
        </w:rPr>
        <w:drawing>
          <wp:inline distT="0" distB="0" distL="0" distR="0">
            <wp:extent cx="2771775" cy="2076450"/>
            <wp:effectExtent l="19050" t="0" r="9525" b="0"/>
            <wp:docPr id="1" name="図 1" descr="インフェノムトリートメ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ンフェノムトリートメン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93F" w:rsidRPr="0019293F" w:rsidRDefault="0019293F" w:rsidP="0019293F">
      <w:pPr>
        <w:pStyle w:val="menu-salonmenubody"/>
        <w:spacing w:before="0" w:beforeAutospacing="0" w:after="0" w:afterAutospacing="0"/>
        <w:rPr>
          <w:rFonts w:ascii="HGP創英角ﾎﾟｯﾌﾟ体" w:eastAsia="HGP創英角ﾎﾟｯﾌﾟ体" w:hint="eastAsia"/>
        </w:rPr>
      </w:pPr>
      <w:r w:rsidRPr="0019293F">
        <w:rPr>
          <w:rFonts w:ascii="HGP創英角ﾎﾟｯﾌﾟ体" w:eastAsia="HGP創英角ﾎﾟｯﾌﾟ体" w:hint="eastAsia"/>
        </w:rPr>
        <w:t>髪本来の自然な美しさを求めて、内部補修にこだわったトリートメントです。</w:t>
      </w: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</w:rPr>
        <w:br/>
        <w:t>カラーやパーマを繰り返し楽しみたい、いつまでもうるおった髪でいたい、そんな願いをインフェノムが叶えます。</w:t>
      </w: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</w:rPr>
        <w:br/>
        <w:t>５つのステップで内側から補修します。</w:t>
      </w: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</w:rPr>
        <w:br/>
        <w:t>そして・・・</w:t>
      </w:r>
      <w:r w:rsidRPr="0019293F">
        <w:rPr>
          <w:rFonts w:ascii="HGP創英角ﾎﾟｯﾌﾟ体" w:eastAsia="HGP創英角ﾎﾟｯﾌﾟ体" w:hint="eastAsia"/>
        </w:rPr>
        <w:br/>
        <w:t>ホームケア『セラミドパック』で、1～3週間後にケアして下さい。サロンでの手ざわりが甦ります。</w:t>
      </w: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</w:rPr>
        <w:br/>
        <w:t>●インフェノム トリートメント</w:t>
      </w:r>
    </w:p>
    <w:p w:rsidR="0019293F" w:rsidRPr="0019293F" w:rsidRDefault="0019293F" w:rsidP="0019293F">
      <w:pPr>
        <w:pStyle w:val="menu-salonmenubody"/>
        <w:spacing w:before="0" w:beforeAutospacing="0" w:after="0" w:afterAutospacing="0"/>
        <w:rPr>
          <w:rFonts w:ascii="HGP創英角ﾎﾟｯﾌﾟ体" w:eastAsia="HGP創英角ﾎﾟｯﾌﾟ体" w:hint="eastAsia"/>
        </w:rPr>
      </w:pPr>
      <w:r w:rsidRPr="0019293F">
        <w:rPr>
          <w:rFonts w:ascii="HGP創英角ﾎﾟｯﾌﾟ体" w:eastAsia="HGP創英角ﾎﾟｯﾌﾟ体" w:hint="eastAsia"/>
        </w:rPr>
        <w:br/>
      </w:r>
      <w:r w:rsidRPr="0019293F">
        <w:rPr>
          <w:rFonts w:ascii="HGP創英角ﾎﾟｯﾌﾟ体" w:eastAsia="HGP創英角ﾎﾟｯﾌﾟ体" w:hint="eastAsia"/>
          <w:color w:val="FF0000"/>
          <w:sz w:val="48"/>
          <w:szCs w:val="48"/>
        </w:rPr>
        <w:t>今だけ特別半額！！</w:t>
      </w:r>
      <w:r w:rsidRPr="0019293F">
        <w:rPr>
          <w:rFonts w:ascii="HGP創英角ﾎﾟｯﾌﾟ体" w:eastAsia="HGP創英角ﾎﾟｯﾌﾟ体" w:hint="eastAsia"/>
        </w:rPr>
        <w:t xml:space="preserve">　</w:t>
      </w:r>
      <w:r w:rsidRPr="0019293F">
        <w:rPr>
          <w:rFonts w:ascii="HGP創英角ﾎﾟｯﾌﾟ体" w:eastAsia="HGP創英角ﾎﾟｯﾌﾟ体" w:hint="eastAsia"/>
          <w:b/>
        </w:rPr>
        <w:t>１５分　　　￥1620　 ※カット別</w:t>
      </w:r>
      <w:r w:rsidRPr="0019293F">
        <w:rPr>
          <w:rFonts w:ascii="HGP創英角ﾎﾟｯﾌﾟ体" w:eastAsia="HGP創英角ﾎﾟｯﾌﾟ体" w:hint="eastAsia"/>
          <w:b/>
        </w:rPr>
        <w:br/>
      </w:r>
      <w:r w:rsidRPr="0019293F">
        <w:rPr>
          <w:rFonts w:ascii="HGP創英角ﾎﾟｯﾌﾟ体" w:eastAsia="HGP創英角ﾎﾟｯﾌﾟ体" w:hint="eastAsia"/>
        </w:rPr>
        <w:br/>
      </w:r>
    </w:p>
    <w:p w:rsidR="0019293F" w:rsidRDefault="0019293F" w:rsidP="0019293F">
      <w:pPr>
        <w:pStyle w:val="menu-currency"/>
        <w:spacing w:before="0" w:beforeAutospacing="0" w:after="0" w:afterAutospacing="0"/>
        <w:rPr>
          <w:rFonts w:ascii="HGP創英角ﾎﾟｯﾌﾟ体" w:eastAsia="HGP創英角ﾎﾟｯﾌﾟ体" w:hint="eastAsia"/>
          <w:b/>
          <w:bCs/>
        </w:rPr>
      </w:pPr>
      <w:r w:rsidRPr="0019293F">
        <w:rPr>
          <w:rFonts w:ascii="HGP創英角ﾎﾟｯﾌﾟ体" w:eastAsia="HGP創英角ﾎﾟｯﾌﾟ体" w:hint="eastAsia"/>
          <w:b/>
          <w:bCs/>
        </w:rPr>
        <w:t>ペニンシュラ おすすめのトリートメントです。ぜひお試しください！</w:t>
      </w:r>
    </w:p>
    <w:p w:rsidR="001C49CF" w:rsidRDefault="001C49CF" w:rsidP="0019293F">
      <w:pPr>
        <w:pStyle w:val="menu-currency"/>
        <w:spacing w:before="0" w:beforeAutospacing="0" w:after="0" w:afterAutospacing="0"/>
        <w:rPr>
          <w:rFonts w:ascii="HGP創英角ﾎﾟｯﾌﾟ体" w:eastAsia="HGP創英角ﾎﾟｯﾌﾟ体" w:hint="eastAsia"/>
          <w:b/>
          <w:bCs/>
        </w:rPr>
      </w:pPr>
    </w:p>
    <w:p w:rsidR="001C49CF" w:rsidRPr="001C49CF" w:rsidRDefault="001C49CF" w:rsidP="001C49CF">
      <w:pPr>
        <w:pStyle w:val="menu-currency"/>
        <w:spacing w:before="0" w:beforeAutospacing="0" w:after="0" w:afterAutospacing="0"/>
        <w:jc w:val="center"/>
        <w:rPr>
          <w:rFonts w:ascii="HGP創英角ﾎﾟｯﾌﾟ体" w:eastAsia="HGP創英角ﾎﾟｯﾌﾟ体" w:hint="eastAsia"/>
          <w:b/>
          <w:bCs/>
          <w:color w:val="76923C" w:themeColor="accent3" w:themeShade="BF"/>
          <w:sz w:val="72"/>
          <w:szCs w:val="72"/>
        </w:rPr>
      </w:pPr>
      <w:r w:rsidRPr="001C49CF">
        <w:rPr>
          <w:rFonts w:ascii="HGP創英角ﾎﾟｯﾌﾟ体" w:eastAsia="HGP創英角ﾎﾟｯﾌﾟ体" w:hint="eastAsia"/>
          <w:b/>
          <w:bCs/>
          <w:color w:val="76923C" w:themeColor="accent3" w:themeShade="BF"/>
          <w:sz w:val="72"/>
          <w:szCs w:val="72"/>
        </w:rPr>
        <w:t>１０周年特別企画第２弾</w:t>
      </w:r>
      <w:r>
        <w:rPr>
          <w:rFonts w:ascii="HGP創英角ﾎﾟｯﾌﾟ体" w:eastAsia="HGP創英角ﾎﾟｯﾌﾟ体" w:hint="eastAsia"/>
          <w:b/>
          <w:bCs/>
          <w:color w:val="76923C" w:themeColor="accent3" w:themeShade="BF"/>
          <w:sz w:val="72"/>
          <w:szCs w:val="72"/>
        </w:rPr>
        <w:t>！</w:t>
      </w:r>
    </w:p>
    <w:sectPr w:rsidR="001C49CF" w:rsidRPr="001C49CF" w:rsidSect="001929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D1A"/>
    <w:multiLevelType w:val="multilevel"/>
    <w:tmpl w:val="91F2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A702C"/>
    <w:multiLevelType w:val="multilevel"/>
    <w:tmpl w:val="13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B6754"/>
    <w:multiLevelType w:val="multilevel"/>
    <w:tmpl w:val="832C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10DD7"/>
    <w:multiLevelType w:val="multilevel"/>
    <w:tmpl w:val="55A0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36DAB"/>
    <w:multiLevelType w:val="multilevel"/>
    <w:tmpl w:val="3210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93F"/>
    <w:rsid w:val="0019293F"/>
    <w:rsid w:val="001C49CF"/>
    <w:rsid w:val="00C3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3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929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1929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192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93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19293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19293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9293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9293F"/>
    <w:pPr>
      <w:spacing w:before="100" w:beforeAutospacing="1" w:after="100" w:afterAutospacing="1"/>
    </w:pPr>
  </w:style>
  <w:style w:type="paragraph" w:customStyle="1" w:styleId="fwb">
    <w:name w:val="fwb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menu-salonmenubody">
    <w:name w:val="menu-salonmenubody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menu-currency">
    <w:name w:val="menu-currency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zeikomi-kbn">
    <w:name w:val="zeikomi-kbn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pagetitle">
    <w:name w:val="pagetitle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fs16">
    <w:name w:val="fs16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fs121">
    <w:name w:val="fs121"/>
    <w:basedOn w:val="a"/>
    <w:uiPriority w:val="99"/>
    <w:semiHidden/>
    <w:rsid w:val="0019293F"/>
    <w:pPr>
      <w:spacing w:before="100" w:beforeAutospacing="1" w:after="100" w:afterAutospacing="1"/>
    </w:pPr>
  </w:style>
  <w:style w:type="paragraph" w:customStyle="1" w:styleId="fs10">
    <w:name w:val="fs10"/>
    <w:basedOn w:val="a"/>
    <w:uiPriority w:val="99"/>
    <w:semiHidden/>
    <w:rsid w:val="0019293F"/>
    <w:pPr>
      <w:spacing w:before="100" w:beforeAutospacing="1" w:after="100" w:afterAutospacing="1"/>
    </w:pPr>
  </w:style>
  <w:style w:type="character" w:customStyle="1" w:styleId="fs12">
    <w:name w:val="fs12"/>
    <w:basedOn w:val="a0"/>
    <w:rsid w:val="0019293F"/>
  </w:style>
  <w:style w:type="paragraph" w:styleId="a4">
    <w:name w:val="Balloon Text"/>
    <w:basedOn w:val="a"/>
    <w:link w:val="a5"/>
    <w:uiPriority w:val="99"/>
    <w:semiHidden/>
    <w:unhideWhenUsed/>
    <w:rsid w:val="00192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293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Hewlett-Packard</cp:lastModifiedBy>
  <cp:revision>1</cp:revision>
  <cp:lastPrinted>2016-02-14T08:44:00Z</cp:lastPrinted>
  <dcterms:created xsi:type="dcterms:W3CDTF">2016-02-14T08:34:00Z</dcterms:created>
  <dcterms:modified xsi:type="dcterms:W3CDTF">2016-02-14T08:49:00Z</dcterms:modified>
</cp:coreProperties>
</file>